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A4AD" w14:textId="77777777" w:rsidR="00731137" w:rsidRDefault="00000000">
      <w:pPr>
        <w:pStyle w:val="a0"/>
        <w:ind w:firstLineChars="0" w:firstLine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2B6A77AF" w14:textId="77777777" w:rsidR="00731137" w:rsidRDefault="00000000">
      <w:pPr>
        <w:spacing w:beforeLines="50" w:before="218" w:afterLines="50" w:after="218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第二届全国说医解药科普大赛分赛区承办单位</w:t>
      </w:r>
    </w:p>
    <w:tbl>
      <w:tblPr>
        <w:tblW w:w="8106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001"/>
        <w:gridCol w:w="5025"/>
      </w:tblGrid>
      <w:tr w:rsidR="00731137" w14:paraId="16635C98" w14:textId="77777777">
        <w:trPr>
          <w:trHeight w:val="50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E51B6" w14:textId="77777777" w:rsidR="00731137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847D" w14:textId="77777777" w:rsidR="00731137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32"/>
                <w:szCs w:val="32"/>
                <w:lang w:bidi="ar"/>
              </w:rPr>
              <w:t>省市自治区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934B" w14:textId="77777777" w:rsidR="00731137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32"/>
                <w:szCs w:val="32"/>
                <w:lang w:bidi="ar"/>
              </w:rPr>
              <w:t>承办单位</w:t>
            </w:r>
          </w:p>
        </w:tc>
      </w:tr>
      <w:tr w:rsidR="00731137" w14:paraId="3A36CA76" w14:textId="77777777">
        <w:trPr>
          <w:trHeight w:val="3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3FD78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FE505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天津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D78B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天津中医药大学</w:t>
            </w:r>
          </w:p>
        </w:tc>
      </w:tr>
      <w:tr w:rsidR="00731137" w14:paraId="7B3CE671" w14:textId="77777777">
        <w:trPr>
          <w:trHeight w:val="3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D7F9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753C2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河北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0D52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河北传媒学院</w:t>
            </w:r>
          </w:p>
        </w:tc>
      </w:tr>
      <w:tr w:rsidR="00731137" w14:paraId="0F9674C7" w14:textId="77777777">
        <w:trPr>
          <w:trHeight w:val="3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16D5E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D93C7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辽宁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10F6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辽宁中医药大学</w:t>
            </w:r>
          </w:p>
        </w:tc>
      </w:tr>
      <w:tr w:rsidR="00731137" w14:paraId="05300F33" w14:textId="77777777">
        <w:trPr>
          <w:trHeight w:val="3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AADBE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81563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浙江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35C0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浙江省中医药发展研究中心</w:t>
            </w:r>
          </w:p>
        </w:tc>
      </w:tr>
      <w:tr w:rsidR="00731137" w14:paraId="443F02B1" w14:textId="77777777">
        <w:trPr>
          <w:trHeight w:val="3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3C22A" w14:textId="77777777" w:rsidR="00731137" w:rsidRDefault="00000000">
            <w:pPr>
              <w:pStyle w:val="a0"/>
              <w:spacing w:line="480" w:lineRule="exact"/>
              <w:ind w:firstLineChars="0"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C864C" w14:textId="77777777" w:rsidR="00731137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山东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DE8F" w14:textId="77777777" w:rsidR="00731137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山东省卫生健康宣传教育中心         （山东省中医药推广交流中心）</w:t>
            </w:r>
          </w:p>
        </w:tc>
      </w:tr>
      <w:tr w:rsidR="00731137" w14:paraId="77840F0A" w14:textId="77777777">
        <w:trPr>
          <w:trHeight w:val="37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2C1F" w14:textId="77777777" w:rsidR="00731137" w:rsidRDefault="00000000">
            <w:pPr>
              <w:pStyle w:val="a0"/>
              <w:ind w:firstLineChars="0"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489B6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河南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ECE6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河南中医药大学</w:t>
            </w:r>
          </w:p>
        </w:tc>
      </w:tr>
      <w:tr w:rsidR="00731137" w14:paraId="3D796346" w14:textId="77777777">
        <w:trPr>
          <w:trHeight w:val="63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EA85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EBBC6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湖北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64B08" w14:textId="77777777" w:rsidR="00731137" w:rsidRDefault="00000000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湖北中医药大学</w:t>
            </w:r>
          </w:p>
        </w:tc>
      </w:tr>
      <w:tr w:rsidR="00731137" w14:paraId="7E80085D" w14:textId="77777777">
        <w:trPr>
          <w:trHeight w:val="63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24773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BEA82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湖南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04E13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湖南中医药大学</w:t>
            </w:r>
          </w:p>
        </w:tc>
      </w:tr>
      <w:tr w:rsidR="00731137" w14:paraId="7E4218DB" w14:textId="77777777">
        <w:trPr>
          <w:trHeight w:val="63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D358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19EAD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广东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262B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广东省中医药学会</w:t>
            </w:r>
          </w:p>
        </w:tc>
      </w:tr>
      <w:tr w:rsidR="00731137" w14:paraId="6DCFAADC" w14:textId="77777777">
        <w:trPr>
          <w:trHeight w:val="63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09693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D598D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四川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12906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Style w:val="font61"/>
                <w:rFonts w:ascii="仿宋_GB2312" w:eastAsia="仿宋_GB2312" w:hAnsi="仿宋_GB2312" w:cs="仿宋_GB2312"/>
                <w:color w:val="000000" w:themeColor="text1"/>
                <w:sz w:val="32"/>
                <w:szCs w:val="32"/>
                <w:lang w:bidi="ar"/>
              </w:rPr>
              <w:t xml:space="preserve">成都中医药大学 </w:t>
            </w:r>
          </w:p>
        </w:tc>
      </w:tr>
      <w:tr w:rsidR="00731137" w14:paraId="7260A98F" w14:textId="77777777">
        <w:trPr>
          <w:trHeight w:val="65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B866" w14:textId="77777777" w:rsidR="00731137" w:rsidRDefault="00000000">
            <w:pPr>
              <w:pStyle w:val="a0"/>
              <w:ind w:firstLineChars="0"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1246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贵州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CC83" w14:textId="77777777" w:rsidR="00731137" w:rsidRDefault="00000000">
            <w:pPr>
              <w:widowControl/>
              <w:jc w:val="center"/>
              <w:textAlignment w:val="center"/>
              <w:rPr>
                <w:rStyle w:val="font61"/>
                <w:rFonts w:ascii="仿宋_GB2312" w:eastAsia="仿宋_GB2312" w:hAnsi="仿宋_GB2312" w:cs="仿宋_GB2312" w:hint="default"/>
                <w:color w:val="000000" w:themeColor="text1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贵州中医药大学</w:t>
            </w:r>
          </w:p>
        </w:tc>
      </w:tr>
      <w:tr w:rsidR="00731137" w14:paraId="087B8E5C" w14:textId="77777777">
        <w:trPr>
          <w:trHeight w:val="63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5C96A" w14:textId="77777777" w:rsidR="00731137" w:rsidRDefault="00000000">
            <w:pPr>
              <w:pStyle w:val="a0"/>
              <w:ind w:firstLineChars="0" w:firstLine="0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CA1BA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甘肃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3B96" w14:textId="77777777" w:rsidR="00731137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甘肃中医药大学</w:t>
            </w:r>
          </w:p>
        </w:tc>
      </w:tr>
      <w:tr w:rsidR="00731137" w14:paraId="17E33037" w14:textId="77777777">
        <w:trPr>
          <w:trHeight w:val="75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120FD" w14:textId="77777777" w:rsidR="00731137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B3AEA" w14:textId="77777777" w:rsidR="00731137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宁夏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FF4E8" w14:textId="77777777" w:rsidR="00731137" w:rsidRDefault="00000000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32"/>
                <w:szCs w:val="32"/>
                <w:lang w:bidi="ar"/>
              </w:rPr>
              <w:t>宁夏回族自治区中医医院             （宁夏回族自治区中医研究院）</w:t>
            </w:r>
          </w:p>
        </w:tc>
      </w:tr>
    </w:tbl>
    <w:p w14:paraId="01BD6FD9" w14:textId="0D0020E9" w:rsidR="00731137" w:rsidRDefault="00731137">
      <w:pPr>
        <w:rPr>
          <w:rFonts w:ascii="仿宋" w:eastAsia="仿宋" w:hAnsi="仿宋"/>
          <w:color w:val="000000" w:themeColor="text1"/>
          <w:sz w:val="32"/>
          <w:szCs w:val="32"/>
        </w:rPr>
      </w:pPr>
    </w:p>
    <w:sectPr w:rsidR="00731137" w:rsidSect="008A00B9"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218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Y2U4NjYxYWM1Y2NiNjlhNDIxY2I0MGRjMTM2NzQifQ=="/>
  </w:docVars>
  <w:rsids>
    <w:rsidRoot w:val="00CF1027"/>
    <w:rsid w:val="00731137"/>
    <w:rsid w:val="008A00B9"/>
    <w:rsid w:val="00A429AB"/>
    <w:rsid w:val="00CF1027"/>
    <w:rsid w:val="00DF14BB"/>
    <w:rsid w:val="02765CDE"/>
    <w:rsid w:val="02EA4873"/>
    <w:rsid w:val="031F6C4A"/>
    <w:rsid w:val="04C279B3"/>
    <w:rsid w:val="04E34229"/>
    <w:rsid w:val="05626BD1"/>
    <w:rsid w:val="06133E9A"/>
    <w:rsid w:val="06B44EEE"/>
    <w:rsid w:val="08407D2B"/>
    <w:rsid w:val="08D3259A"/>
    <w:rsid w:val="09591518"/>
    <w:rsid w:val="0D463774"/>
    <w:rsid w:val="1092293B"/>
    <w:rsid w:val="123D6042"/>
    <w:rsid w:val="13806308"/>
    <w:rsid w:val="14B75004"/>
    <w:rsid w:val="15794927"/>
    <w:rsid w:val="185F4F64"/>
    <w:rsid w:val="18E66531"/>
    <w:rsid w:val="19416369"/>
    <w:rsid w:val="1A8F4D4D"/>
    <w:rsid w:val="1D1D04B5"/>
    <w:rsid w:val="25016592"/>
    <w:rsid w:val="28613546"/>
    <w:rsid w:val="28DB0C45"/>
    <w:rsid w:val="2AE15CAC"/>
    <w:rsid w:val="2FD375C3"/>
    <w:rsid w:val="30B6013E"/>
    <w:rsid w:val="31246BE6"/>
    <w:rsid w:val="31A25F0E"/>
    <w:rsid w:val="337C2B8E"/>
    <w:rsid w:val="33CD3DE1"/>
    <w:rsid w:val="34496D9C"/>
    <w:rsid w:val="37202C70"/>
    <w:rsid w:val="38B61A2A"/>
    <w:rsid w:val="3E6B1752"/>
    <w:rsid w:val="3E8A2416"/>
    <w:rsid w:val="41EF02A2"/>
    <w:rsid w:val="422264C4"/>
    <w:rsid w:val="45585702"/>
    <w:rsid w:val="47B463BD"/>
    <w:rsid w:val="47EB01EC"/>
    <w:rsid w:val="4A4121A7"/>
    <w:rsid w:val="4A9401EE"/>
    <w:rsid w:val="4CD351A0"/>
    <w:rsid w:val="4D6640C3"/>
    <w:rsid w:val="51894824"/>
    <w:rsid w:val="51BB0150"/>
    <w:rsid w:val="52357605"/>
    <w:rsid w:val="5BBB7337"/>
    <w:rsid w:val="5E20787C"/>
    <w:rsid w:val="5FB94527"/>
    <w:rsid w:val="611E4310"/>
    <w:rsid w:val="63626C83"/>
    <w:rsid w:val="643A3DDB"/>
    <w:rsid w:val="65202F1B"/>
    <w:rsid w:val="65B01F28"/>
    <w:rsid w:val="65C97E3B"/>
    <w:rsid w:val="65DF6369"/>
    <w:rsid w:val="66154481"/>
    <w:rsid w:val="66770C98"/>
    <w:rsid w:val="674C7A2E"/>
    <w:rsid w:val="67665540"/>
    <w:rsid w:val="6A4B50B0"/>
    <w:rsid w:val="74884070"/>
    <w:rsid w:val="74B81B9B"/>
    <w:rsid w:val="79112886"/>
    <w:rsid w:val="7BF30969"/>
    <w:rsid w:val="7C4D65EA"/>
    <w:rsid w:val="7CC9432D"/>
    <w:rsid w:val="7F71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E023"/>
  <w15:docId w15:val="{EA7D81FC-47DD-4318-A1B3-EA579442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adjustRightInd w:val="0"/>
      <w:snapToGrid w:val="0"/>
      <w:spacing w:line="360" w:lineRule="auto"/>
      <w:ind w:firstLineChars="200" w:firstLine="600"/>
    </w:pPr>
    <w:rPr>
      <w:rFonts w:ascii="仿宋_GB2312" w:eastAsia="仿宋_GB2312" w:hAnsi="仿宋_GB2312" w:cs="仿宋_GB2312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basedOn w:val="a"/>
    <w:next w:val="a"/>
    <w:uiPriority w:val="10"/>
    <w:qFormat/>
    <w:pPr>
      <w:snapToGrid w:val="0"/>
      <w:spacing w:line="600" w:lineRule="exact"/>
      <w:outlineLvl w:val="0"/>
    </w:pPr>
    <w:rPr>
      <w:rFonts w:eastAsia="黑体" w:cstheme="majorBidi"/>
      <w:bCs/>
      <w:kern w:val="28"/>
      <w:sz w:val="32"/>
      <w:szCs w:val="32"/>
    </w:rPr>
  </w:style>
  <w:style w:type="table" w:styleId="a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table" w:customStyle="1" w:styleId="1">
    <w:name w:val="网格型浅色1"/>
    <w:basedOn w:val="a2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1"/>
    <w:qFormat/>
    <w:rPr>
      <w:rFonts w:ascii="仿宋" w:eastAsia="仿宋" w:hAnsi="仿宋" w:cs="仿宋" w:hint="eastAsia"/>
      <w:color w:val="00000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董华</dc:creator>
  <cp:lastModifiedBy>董华</cp:lastModifiedBy>
  <cp:revision>2</cp:revision>
  <cp:lastPrinted>2023-09-08T01:19:00Z</cp:lastPrinted>
  <dcterms:created xsi:type="dcterms:W3CDTF">2023-09-14T09:13:00Z</dcterms:created>
  <dcterms:modified xsi:type="dcterms:W3CDTF">2023-09-14T09:13:00Z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80E94635723E4781A13229A9FF0C40F9_13</vt:lpwstr>
  </property>
</Properties>
</file>